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1B91" w14:textId="1B4D413F" w:rsidR="002227AD" w:rsidRPr="009A0008" w:rsidRDefault="002227AD" w:rsidP="009A0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008">
        <w:rPr>
          <w:rFonts w:ascii="Times New Roman" w:hAnsi="Times New Roman" w:cs="Times New Roman"/>
          <w:b/>
          <w:bCs/>
          <w:sz w:val="28"/>
          <w:szCs w:val="28"/>
        </w:rPr>
        <w:t>ASMHDC</w:t>
      </w:r>
      <w:r w:rsidR="009A0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008">
        <w:rPr>
          <w:rFonts w:ascii="Times New Roman" w:hAnsi="Times New Roman" w:cs="Times New Roman"/>
          <w:b/>
          <w:bCs/>
          <w:sz w:val="28"/>
          <w:szCs w:val="28"/>
        </w:rPr>
        <w:t>Meeting Minutes June 13</w:t>
      </w:r>
      <w:r w:rsidRPr="009A00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A0008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3EC0EFF3" w14:textId="4F8A0E1C" w:rsidR="002227AD" w:rsidRPr="009A0008" w:rsidRDefault="002227AD" w:rsidP="009A0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008">
        <w:rPr>
          <w:rFonts w:ascii="Times New Roman" w:hAnsi="Times New Roman" w:cs="Times New Roman"/>
          <w:b/>
          <w:bCs/>
          <w:sz w:val="28"/>
          <w:szCs w:val="28"/>
        </w:rPr>
        <w:t>Minutes Submitted by Erika Fix</w:t>
      </w:r>
    </w:p>
    <w:p w14:paraId="4AA7946A" w14:textId="20B02B35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attendance: Ginger Mortorff, Laura Albright, Susan Bixler, Alexann Rahimi, Lisa Berrier, and Erika Fix</w:t>
      </w:r>
    </w:p>
    <w:p w14:paraId="5272BEB3" w14:textId="6BE9F8FE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account balance: $2,198.37</w:t>
      </w:r>
    </w:p>
    <w:p w14:paraId="0BEC6F48" w14:textId="713E9630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from May show: $1,139</w:t>
      </w:r>
    </w:p>
    <w:p w14:paraId="75504A30" w14:textId="1F21D37B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Fundraiser: $225</w:t>
      </w:r>
    </w:p>
    <w:p w14:paraId="6E9E1AB7" w14:textId="1CDE4E93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opening a new checking account. We have been facing some issues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Orrstown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planning to continue to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later in the year. </w:t>
      </w:r>
    </w:p>
    <w:p w14:paraId="1EA28A35" w14:textId="4F246A9D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ordered ribbons from Hodges for the next show with a total of $495.34. They should be delivered in the next couple of days.</w:t>
      </w:r>
    </w:p>
    <w:p w14:paraId="7A8F90C2" w14:textId="27FE61B4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accepting pre-entries again for our June 25</w:t>
      </w:r>
      <w:r w:rsidRPr="002227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show using the online Google Form until Friday June 23</w:t>
      </w:r>
      <w:r w:rsidRPr="002227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If you would like to be entered into the same classes as the May show, please let Erika know.</w:t>
      </w:r>
    </w:p>
    <w:p w14:paraId="1328CB62" w14:textId="5EA6EAE4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choosing to pay via </w:t>
      </w:r>
      <w:proofErr w:type="gramStart"/>
      <w:r>
        <w:rPr>
          <w:rFonts w:ascii="Times New Roman" w:hAnsi="Times New Roman" w:cs="Times New Roman"/>
          <w:sz w:val="24"/>
          <w:szCs w:val="24"/>
        </w:rPr>
        <w:t>PayPal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make sure to select the Friends/Family option so the club is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charged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fees. </w:t>
      </w:r>
    </w:p>
    <w:p w14:paraId="19CA86F7" w14:textId="7BA57197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continuing to have the coupons for the Butcher Shoppe fundraiser at the June show. If you would like to purchase them, email Ginger at </w:t>
      </w:r>
      <w:hyperlink r:id="rId5" w:history="1">
        <w:r w:rsidRPr="00D81AB8">
          <w:rPr>
            <w:rStyle w:val="Hyperlink"/>
            <w:rFonts w:ascii="Times New Roman" w:hAnsi="Times New Roman" w:cs="Times New Roman"/>
            <w:sz w:val="24"/>
            <w:szCs w:val="24"/>
          </w:rPr>
          <w:t>snappygirl25@gmail.com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1907C" w14:textId="41750C4C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$7</w:t>
      </w:r>
      <w:proofErr w:type="gramEnd"/>
    </w:p>
    <w:p w14:paraId="4CAE9A1E" w14:textId="2C0B6492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Pizzas (16”) are $11- they come uncooked so you can freeze them if you’d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</w:p>
    <w:p w14:paraId="372AEB0D" w14:textId="402B2478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 College </w:t>
      </w:r>
      <w:proofErr w:type="gramStart"/>
      <w:r>
        <w:rPr>
          <w:rFonts w:ascii="Times New Roman" w:hAnsi="Times New Roman" w:cs="Times New Roman"/>
          <w:sz w:val="24"/>
          <w:szCs w:val="24"/>
        </w:rPr>
        <w:t>is allowing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to have stall reservations for those traveling farther. If you would like to be added to the stall reservations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fill out the form and email it back to Erika at </w:t>
      </w:r>
      <w:hyperlink r:id="rId6" w:history="1">
        <w:r w:rsidRPr="00D81AB8">
          <w:rPr>
            <w:rStyle w:val="Hyperlink"/>
            <w:rFonts w:ascii="Times New Roman" w:hAnsi="Times New Roman" w:cs="Times New Roman"/>
            <w:sz w:val="24"/>
            <w:szCs w:val="24"/>
          </w:rPr>
          <w:t>allstateminiclub@gmail.com</w:t>
        </w:r>
      </w:hyperlink>
    </w:p>
    <w:p w14:paraId="080E6012" w14:textId="5BC237CC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Stalls are $25 (single) and $30 (double horses in one stall)</w:t>
      </w:r>
    </w:p>
    <w:p w14:paraId="6261906A" w14:textId="302CFE09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stallions 2 years and older may be stalled together.</w:t>
      </w:r>
    </w:p>
    <w:p w14:paraId="2B8024CD" w14:textId="0BB03055" w:rsidR="002227AD" w:rsidRDefault="002227AD" w:rsidP="002227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first come first served basis because there are only a set number of stalls. More information is on the form.</w:t>
      </w:r>
    </w:p>
    <w:p w14:paraId="44D02BA5" w14:textId="7E0AE04A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conjoined show with MDMHDA we are still waiting to hear from Jason on the decision regarding if they are participating still. If they choose </w:t>
      </w:r>
      <w:proofErr w:type="gramStart"/>
      <w:r>
        <w:rPr>
          <w:rFonts w:ascii="Times New Roman" w:hAnsi="Times New Roman" w:cs="Times New Roman"/>
          <w:sz w:val="24"/>
          <w:szCs w:val="24"/>
        </w:rPr>
        <w:t>to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send out a survey to members asking what date they would like to see for our third show. </w:t>
      </w:r>
    </w:p>
    <w:p w14:paraId="60589E33" w14:textId="02BEA2AE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Ginger and Laura will be getting donuts, orange juice, coffee,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 for the morning of the June 25</w:t>
      </w:r>
      <w:r w:rsidRPr="002227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show. THANK YOU</w:t>
      </w:r>
    </w:p>
    <w:p w14:paraId="05FE6D6C" w14:textId="680ECB10" w:rsidR="002227AD" w:rsidRDefault="002227AD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N Smoke BBQ will be set up for our June show to serve lunch from approximately 10:30 am – 1:30/2:00 pm.</w:t>
      </w:r>
    </w:p>
    <w:p w14:paraId="4D515B9B" w14:textId="4737E13C" w:rsidR="002227AD" w:rsidRDefault="007C12C9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will be ordering a Megaphone and cones from Amazon to have for our next show. The megaphone will hopefully help those to hear what we are announcing out at the trailers. </w:t>
      </w:r>
    </w:p>
    <w:p w14:paraId="3B2EC08F" w14:textId="5059FCFF" w:rsidR="007C12C9" w:rsidRDefault="007C12C9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Bixler is doing our patterns again, as well as ring stewarding and helping at our June 25</w:t>
      </w:r>
      <w:r w:rsidRPr="007C1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show. Thank you!</w:t>
      </w:r>
    </w:p>
    <w:p w14:paraId="19B09227" w14:textId="35748E0D" w:rsidR="007C12C9" w:rsidRDefault="007C12C9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July 11</w:t>
      </w:r>
      <w:r w:rsidRPr="007C1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Zoom Call – 7 pm</w:t>
      </w:r>
    </w:p>
    <w:p w14:paraId="39542F39" w14:textId="7CA5F19E" w:rsidR="009A0008" w:rsidRPr="002227AD" w:rsidRDefault="009A0008" w:rsidP="00222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7:29 by Erika Fix, seconded by Ginger Mortorff. </w:t>
      </w:r>
    </w:p>
    <w:sectPr w:rsidR="009A0008" w:rsidRPr="0022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2526"/>
    <w:multiLevelType w:val="hybridMultilevel"/>
    <w:tmpl w:val="BE4C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14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AD"/>
    <w:rsid w:val="002227AD"/>
    <w:rsid w:val="007C12C9"/>
    <w:rsid w:val="009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F578"/>
  <w15:chartTrackingRefBased/>
  <w15:docId w15:val="{2A32B7EB-AD9E-4264-B662-28725C9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stateminiclub@gmail.com" TargetMode="External"/><Relationship Id="rId5" Type="http://schemas.openxmlformats.org/officeDocument/2006/relationships/hyperlink" Target="mailto:snappygirl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Mellott</dc:creator>
  <cp:keywords/>
  <dc:description/>
  <cp:lastModifiedBy>Erika Mellott</cp:lastModifiedBy>
  <cp:revision>2</cp:revision>
  <dcterms:created xsi:type="dcterms:W3CDTF">2023-06-13T23:45:00Z</dcterms:created>
  <dcterms:modified xsi:type="dcterms:W3CDTF">2023-06-13T23:58:00Z</dcterms:modified>
</cp:coreProperties>
</file>